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07800" w14:textId="1FDB0759" w:rsidR="007614D9" w:rsidRDefault="007614D9" w:rsidP="00465559">
      <w:pPr>
        <w:pStyle w:val="CRCoverPage"/>
        <w:tabs>
          <w:tab w:val="right" w:pos="9639"/>
        </w:tabs>
        <w:spacing w:after="0"/>
        <w:rPr>
          <w:b/>
          <w:i/>
          <w:noProof/>
          <w:sz w:val="28"/>
        </w:rPr>
      </w:pPr>
      <w:r>
        <w:rPr>
          <w:b/>
          <w:noProof/>
          <w:sz w:val="24"/>
        </w:rPr>
        <w:t>3GPP TSG-CT WG1 Meeting #141e</w:t>
      </w:r>
      <w:r>
        <w:rPr>
          <w:b/>
          <w:i/>
          <w:noProof/>
          <w:sz w:val="28"/>
        </w:rPr>
        <w:tab/>
      </w:r>
      <w:r w:rsidR="00157A13" w:rsidRPr="00157A13">
        <w:rPr>
          <w:b/>
          <w:noProof/>
          <w:sz w:val="24"/>
        </w:rPr>
        <w:t>C1-232076</w:t>
      </w:r>
    </w:p>
    <w:p w14:paraId="6DF88924" w14:textId="77777777" w:rsidR="007614D9" w:rsidRDefault="007614D9" w:rsidP="007614D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51B05" w:rsidR="001E41F3" w:rsidRPr="00410371" w:rsidRDefault="00157A13" w:rsidP="007614D9">
            <w:pPr>
              <w:pStyle w:val="CRCoverPage"/>
              <w:spacing w:after="0"/>
              <w:jc w:val="center"/>
              <w:rPr>
                <w:noProof/>
              </w:rPr>
            </w:pPr>
            <w:r w:rsidRPr="00157A13">
              <w:rPr>
                <w:b/>
                <w:noProof/>
                <w:sz w:val="28"/>
              </w:rPr>
              <w:t>5177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5ADBF" w:rsidR="001E41F3" w:rsidRPr="00410371" w:rsidRDefault="007614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7B" w:rsidR="001E41F3" w:rsidRPr="00410371" w:rsidRDefault="00371F97">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D7632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CB71B" w:rsidR="001E41F3" w:rsidRDefault="007614D9" w:rsidP="007B5B99">
            <w:pPr>
              <w:pStyle w:val="CRCoverPage"/>
              <w:spacing w:after="0"/>
              <w:ind w:left="100"/>
              <w:rPr>
                <w:noProof/>
              </w:rPr>
            </w:pPr>
            <w:r>
              <w:t>UE storage of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9C737" w:rsidR="001E41F3" w:rsidRDefault="00E70983" w:rsidP="007614D9">
            <w:pPr>
              <w:pStyle w:val="CRCoverPage"/>
              <w:spacing w:after="0"/>
              <w:ind w:left="100"/>
              <w:rPr>
                <w:noProof/>
              </w:rPr>
            </w:pPr>
            <w:r w:rsidRPr="00E70983">
              <w:rPr>
                <w:noProof/>
              </w:rPr>
              <w:t>ZTE</w:t>
            </w:r>
            <w:r w:rsidR="00181160">
              <w:rPr>
                <w:noProof/>
              </w:rPr>
              <w:t>,</w:t>
            </w:r>
            <w:bookmarkStart w:id="1" w:name="_GoBack"/>
            <w:bookmarkEnd w:id="1"/>
            <w:r w:rsidR="00181160">
              <w:t xml:space="preserve"> </w:t>
            </w:r>
            <w:r w:rsidR="00181160" w:rsidRPr="0018116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8545F" w:rsidR="001E41F3" w:rsidRDefault="007614D9">
            <w:pPr>
              <w:pStyle w:val="CRCoverPage"/>
              <w:spacing w:after="0"/>
              <w:ind w:left="100"/>
              <w:rPr>
                <w:noProof/>
              </w:rPr>
            </w:pPr>
            <w:r>
              <w:t>2023-04</w:t>
            </w:r>
            <w:r w:rsidR="00E7098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1D37" w14:textId="6F4EACCE" w:rsidR="003C3A6E" w:rsidRDefault="007614D9" w:rsidP="00EF22A0">
            <w:pPr>
              <w:pStyle w:val="CRCoverPage"/>
              <w:spacing w:after="0"/>
              <w:ind w:left="100"/>
              <w:rPr>
                <w:noProof/>
                <w:lang w:eastAsia="zh-CN"/>
              </w:rPr>
            </w:pPr>
            <w:r>
              <w:rPr>
                <w:noProof/>
                <w:lang w:eastAsia="zh-CN"/>
              </w:rPr>
              <w:t xml:space="preserve">In TS 24.501, the following </w:t>
            </w:r>
            <w:r w:rsidR="00466185">
              <w:rPr>
                <w:noProof/>
                <w:lang w:eastAsia="zh-CN"/>
              </w:rPr>
              <w:t>editor’s note should be resolved:</w:t>
            </w:r>
          </w:p>
          <w:p w14:paraId="47B22F0E" w14:textId="19C4046E" w:rsidR="00466185" w:rsidRDefault="00466185" w:rsidP="00466185">
            <w:r>
              <w:rPr>
                <w:noProof/>
                <w:lang w:eastAsia="zh-CN"/>
              </w:rPr>
              <w:t>“</w:t>
            </w: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r>
              <w:rPr>
                <w:noProof/>
                <w:lang w:eastAsia="zh-CN"/>
              </w:rPr>
              <w:t>”</w:t>
            </w:r>
          </w:p>
          <w:p w14:paraId="708AA7DE" w14:textId="2471AED6" w:rsidR="00C946D3" w:rsidRPr="0040499C" w:rsidRDefault="00466185" w:rsidP="00466185">
            <w:pPr>
              <w:pStyle w:val="CRCoverPage"/>
              <w:spacing w:after="0"/>
              <w:ind w:left="100"/>
              <w:rPr>
                <w:noProof/>
                <w:lang w:eastAsia="zh-CN"/>
              </w:rPr>
            </w:pPr>
            <w:r>
              <w:rPr>
                <w:rFonts w:hint="eastAsia"/>
                <w:noProof/>
                <w:lang w:eastAsia="zh-CN"/>
              </w:rPr>
              <w:t xml:space="preserve">The alternative </w:t>
            </w:r>
            <w:r>
              <w:rPr>
                <w:noProof/>
                <w:lang w:eastAsia="zh-CN"/>
              </w:rPr>
              <w:t>NSSAI includes a list of mapping information betweeen the S-NSSAI to be replaced and the alternative S-NSSAI. Since the S-NSSAI to be replaced is one S-NSSAI inc</w:t>
            </w:r>
            <w:r w:rsidR="00C946D3">
              <w:rPr>
                <w:noProof/>
                <w:lang w:eastAsia="zh-CN"/>
              </w:rPr>
              <w:t>luded in the allowed NSSAI, UE storage of alternative NSSAI should be similar to UE storage of allowed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8998A" w:rsidR="00803366" w:rsidRPr="00C73A10" w:rsidRDefault="00552C94" w:rsidP="0040499C">
            <w:pPr>
              <w:pStyle w:val="CRCoverPage"/>
              <w:spacing w:after="0"/>
              <w:ind w:left="100"/>
              <w:rPr>
                <w:noProof/>
                <w:lang w:eastAsia="zh-CN"/>
              </w:rPr>
            </w:pPr>
            <w:r>
              <w:rPr>
                <w:noProof/>
                <w:lang w:eastAsia="zh-CN"/>
              </w:rPr>
              <w:t>Define</w:t>
            </w:r>
            <w:r w:rsidR="00C946D3">
              <w:rPr>
                <w:noProof/>
                <w:lang w:eastAsia="zh-CN"/>
              </w:rPr>
              <w:t xml:space="preserve"> how the UE stores the alternative NSSAI when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380B" w:rsidR="001E41F3" w:rsidRDefault="006E21CB" w:rsidP="0040499C">
            <w:pPr>
              <w:pStyle w:val="CRCoverPage"/>
              <w:spacing w:after="0"/>
              <w:ind w:left="100"/>
              <w:rPr>
                <w:noProof/>
                <w:lang w:eastAsia="zh-CN"/>
              </w:rPr>
            </w:pPr>
            <w:r>
              <w:rPr>
                <w:noProof/>
                <w:lang w:eastAsia="zh-CN"/>
              </w:rPr>
              <w:t>How the UE stores the alternative 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72061" w:rsidR="001E41F3" w:rsidRDefault="00224D2D" w:rsidP="0040499C">
            <w:pPr>
              <w:pStyle w:val="CRCoverPage"/>
              <w:spacing w:after="0"/>
              <w:ind w:left="100"/>
              <w:rPr>
                <w:noProof/>
                <w:lang w:eastAsia="zh-CN"/>
              </w:rPr>
            </w:pPr>
            <w:r>
              <w:rPr>
                <w:noProof/>
                <w:lang w:eastAsia="zh-CN"/>
              </w:rPr>
              <w:t>4.6.2.2, 5.4.4.3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F9A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FADBC" w:rsidR="001E41F3" w:rsidRDefault="006E00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EC9DBE" w:rsidR="001E41F3" w:rsidRDefault="00145D43" w:rsidP="006E00A7">
            <w:pPr>
              <w:pStyle w:val="CRCoverPage"/>
              <w:spacing w:after="0"/>
              <w:ind w:left="99"/>
              <w:rPr>
                <w:noProof/>
              </w:rPr>
            </w:pPr>
            <w:r>
              <w:rPr>
                <w:noProof/>
              </w:rPr>
              <w:t xml:space="preserve">TS/TR </w:t>
            </w:r>
            <w:r w:rsidR="006E00A7">
              <w:rPr>
                <w:noProof/>
              </w:rPr>
              <w:t>…</w:t>
            </w:r>
            <w:r w:rsidR="00D401B0">
              <w:rPr>
                <w:noProof/>
              </w:rPr>
              <w:t xml:space="preserve"> CR</w:t>
            </w:r>
            <w:r w:rsidR="006E00A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E406FB" w14:textId="77777777" w:rsidR="00224D2D" w:rsidRPr="007F2770" w:rsidRDefault="00224D2D" w:rsidP="00224D2D">
      <w:pPr>
        <w:pStyle w:val="40"/>
      </w:pPr>
      <w:bookmarkStart w:id="2" w:name="_Toc131395814"/>
      <w:bookmarkStart w:id="3" w:name="_Toc123901470"/>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4.6.2.2</w:t>
      </w:r>
      <w:r w:rsidRPr="007F2770">
        <w:tab/>
        <w:t>NSSAI storage</w:t>
      </w:r>
      <w:bookmarkEnd w:id="2"/>
    </w:p>
    <w:p w14:paraId="53ECB67B" w14:textId="77777777" w:rsidR="00224D2D" w:rsidRPr="007F2770" w:rsidRDefault="00224D2D" w:rsidP="00224D2D">
      <w:r w:rsidRPr="007F2770">
        <w:t xml:space="preserve">If available, the configured NSSAI(s) shall be stored in a non-volatile memory in the ME as specified in annex C. </w:t>
      </w:r>
      <w:bookmarkStart w:id="20"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20"/>
    <w:p w14:paraId="3B216AB8" w14:textId="77777777" w:rsidR="00224D2D" w:rsidRPr="007F2770" w:rsidRDefault="00224D2D" w:rsidP="00224D2D">
      <w:r w:rsidRPr="007F2770">
        <w:t>The allowed NSSAI(s) should be stored in a non-volatile memory in the ME as specified in annex C.</w:t>
      </w:r>
      <w:ins w:id="21" w:author="Hannah-ZTE" w:date="2023-04-07T08:31:00Z">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 The support for alternative NSSAI by a UE or an AMF is optional.</w:t>
        </w:r>
      </w:ins>
    </w:p>
    <w:p w14:paraId="0C07ED1D" w14:textId="77777777" w:rsidR="00224D2D" w:rsidRPr="007F2770" w:rsidRDefault="00224D2D" w:rsidP="00224D2D">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ins w:id="22" w:author="Hannah-ZTE" w:date="2023-04-07T08:32:00Z">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ins>
      <w:ins w:id="23" w:author="Hannah-ZTE" w:date="2023-04-07T08:37:00Z">
        <w:r w:rsidRPr="007F2770">
          <w:t>equivalent SNPNs or both,</w:t>
        </w:r>
        <w:r>
          <w:t xml:space="preserve"> </w:t>
        </w:r>
      </w:ins>
      <w:ins w:id="24" w:author="Hannah-ZTE" w:date="2023-04-07T08:32:00Z">
        <w:r w:rsidRPr="00EF32F6">
          <w:t>the selected entry of the "list of subscriber data" or the selected PLMN subscription.</w:t>
        </w:r>
        <w:r>
          <w:t xml:space="preserve"> </w:t>
        </w:r>
      </w:ins>
      <w:r w:rsidRPr="007F2770">
        <w:t>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272023F7" w14:textId="77777777" w:rsidR="00224D2D" w:rsidRPr="007F2770" w:rsidRDefault="00224D2D" w:rsidP="00224D2D">
      <w:r w:rsidRPr="007F2770">
        <w:t>The UE stores NSSAIs as follows:</w:t>
      </w:r>
    </w:p>
    <w:p w14:paraId="17107793" w14:textId="77777777" w:rsidR="00224D2D" w:rsidRPr="007F2770" w:rsidRDefault="00224D2D" w:rsidP="00224D2D">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DC808C2" w14:textId="77777777" w:rsidR="00224D2D" w:rsidRPr="007F2770" w:rsidRDefault="00224D2D" w:rsidP="00224D2D">
      <w:pPr>
        <w:pStyle w:val="B2"/>
      </w:pPr>
      <w:r w:rsidRPr="007F2770">
        <w:t>1)</w:t>
      </w:r>
      <w:r w:rsidRPr="007F2770">
        <w:tab/>
        <w:t>replace any stored configured NSSAI for this PLMN or SNPN with the new configured NSSAI for this PLMN or SNPN;</w:t>
      </w:r>
    </w:p>
    <w:p w14:paraId="2E04E9D2" w14:textId="77777777" w:rsidR="00224D2D" w:rsidRPr="007F2770" w:rsidRDefault="00224D2D" w:rsidP="00224D2D">
      <w:pPr>
        <w:pStyle w:val="B2"/>
      </w:pPr>
      <w:r w:rsidRPr="007F2770">
        <w:t>2)</w:t>
      </w:r>
      <w:r w:rsidRPr="007F2770">
        <w:tab/>
        <w:t>delete any stored mapped S-NSSAI(s) for the configured NSSAI and, if available, store the mapped S-NSSAI(s) for the new configured NSSAI;</w:t>
      </w:r>
    </w:p>
    <w:p w14:paraId="0D8AF422" w14:textId="77777777" w:rsidR="00224D2D" w:rsidRPr="007F2770" w:rsidRDefault="00224D2D" w:rsidP="00224D2D">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6C483D6" w14:textId="77777777" w:rsidR="00224D2D" w:rsidRPr="007F2770" w:rsidRDefault="00224D2D" w:rsidP="00224D2D">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C026728" w14:textId="77777777" w:rsidR="00224D2D" w:rsidRPr="007F2770" w:rsidRDefault="00224D2D" w:rsidP="00224D2D">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w:t>
      </w:r>
      <w:r w:rsidRPr="007F2770">
        <w:lastRenderedPageBreak/>
        <w:t>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633C4F22" w14:textId="77777777" w:rsidR="00224D2D" w:rsidRPr="007F2770" w:rsidRDefault="00224D2D" w:rsidP="00224D2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BB4B0E2" w14:textId="77777777" w:rsidR="00224D2D" w:rsidRPr="007F2770" w:rsidRDefault="00224D2D" w:rsidP="00224D2D">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DF2864B" w14:textId="77777777" w:rsidR="00224D2D" w:rsidRPr="007F2770" w:rsidRDefault="00224D2D" w:rsidP="00224D2D">
      <w:pPr>
        <w:pStyle w:val="B1"/>
      </w:pPr>
      <w:r w:rsidRPr="007F2770">
        <w:tab/>
        <w:t>The UE may continue storing a received configured NSSAI for a PLMN and associated mapped S-NSSAI(s), if available, when the UE registers in another PLMN.</w:t>
      </w:r>
    </w:p>
    <w:p w14:paraId="5C16F44A" w14:textId="77777777" w:rsidR="00224D2D" w:rsidRPr="007F2770" w:rsidRDefault="00224D2D" w:rsidP="00224D2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7A69D43" w14:textId="77777777" w:rsidR="00224D2D" w:rsidRPr="007F2770" w:rsidRDefault="00224D2D" w:rsidP="00224D2D">
      <w:pPr>
        <w:pStyle w:val="B1"/>
      </w:pPr>
      <w:r w:rsidRPr="007F2770">
        <w:t>ab)</w:t>
      </w:r>
      <w:r w:rsidRPr="007F2770">
        <w:tab/>
        <w:t>The NSAG information shall be stored until:</w:t>
      </w:r>
    </w:p>
    <w:p w14:paraId="4DEC0023" w14:textId="77777777" w:rsidR="00224D2D" w:rsidRPr="007F2770" w:rsidRDefault="00224D2D" w:rsidP="00224D2D">
      <w:pPr>
        <w:pStyle w:val="B2"/>
      </w:pPr>
      <w:r w:rsidRPr="007F2770">
        <w:t>1)</w:t>
      </w:r>
      <w:r w:rsidRPr="007F2770">
        <w:tab/>
        <w:t>a new NSAG information for the registered PLMN or the registered SNPN is received over 3GPP access; or</w:t>
      </w:r>
    </w:p>
    <w:p w14:paraId="71CE0EA9" w14:textId="77777777" w:rsidR="00224D2D" w:rsidRPr="007F2770" w:rsidRDefault="00224D2D" w:rsidP="00224D2D">
      <w:pPr>
        <w:pStyle w:val="B2"/>
      </w:pPr>
      <w:r w:rsidRPr="007F2770">
        <w:t>2)</w:t>
      </w:r>
      <w:r w:rsidRPr="007F2770">
        <w:tab/>
        <w:t>a new configured NSSAI without any associated NSAG information for the registered PLMN or the registered SNPN is received over 3GPP access.</w:t>
      </w:r>
    </w:p>
    <w:p w14:paraId="09156255" w14:textId="77777777" w:rsidR="00224D2D" w:rsidRPr="007F2770" w:rsidRDefault="00224D2D" w:rsidP="00224D2D">
      <w:pPr>
        <w:pStyle w:val="B1"/>
      </w:pPr>
      <w:r w:rsidRPr="007F2770">
        <w:tab/>
        <w:t>The UE shall remove any S-NSSAI from the NSAG information which is not part of the configured NSSAI, if any.</w:t>
      </w:r>
    </w:p>
    <w:p w14:paraId="146A10F4" w14:textId="77777777" w:rsidR="00224D2D" w:rsidRPr="007F2770" w:rsidRDefault="00224D2D" w:rsidP="00224D2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4190B5A" w14:textId="77777777" w:rsidR="00224D2D" w:rsidRPr="007F2770" w:rsidRDefault="00224D2D" w:rsidP="00224D2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FD543B4" w14:textId="77777777" w:rsidR="00224D2D" w:rsidRPr="007F2770" w:rsidRDefault="00224D2D" w:rsidP="00224D2D">
      <w:pPr>
        <w:pStyle w:val="B1"/>
      </w:pPr>
      <w:r w:rsidRPr="007F2770">
        <w:tab/>
        <w:t>The UE shall be able to store 32 NSAG entries in the NSAG information stored for the registered PLMN or the registered SNPN.</w:t>
      </w:r>
    </w:p>
    <w:p w14:paraId="0393193A" w14:textId="77777777" w:rsidR="00224D2D" w:rsidRPr="007F2770" w:rsidRDefault="00224D2D" w:rsidP="00224D2D">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3D3B6877" w14:textId="77777777" w:rsidR="00224D2D" w:rsidRPr="007F2770" w:rsidRDefault="00224D2D" w:rsidP="00224D2D">
      <w:pPr>
        <w:pStyle w:val="B1"/>
      </w:pPr>
      <w:r w:rsidRPr="007F2770">
        <w:tab/>
        <w:t>The UE needs not to store the NSAG information when the UE is switched off or when the UE is deregistered from the registered PLMN or the registered SNPN.</w:t>
      </w:r>
    </w:p>
    <w:p w14:paraId="2B235F05" w14:textId="77777777" w:rsidR="00224D2D" w:rsidRPr="007F2770" w:rsidRDefault="00224D2D" w:rsidP="00224D2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70108BA" w14:textId="77777777" w:rsidR="00224D2D" w:rsidRPr="007F2770" w:rsidRDefault="00224D2D" w:rsidP="00224D2D">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DB88D1A" w14:textId="77777777" w:rsidR="00224D2D" w:rsidRPr="007F2770" w:rsidRDefault="00224D2D" w:rsidP="00224D2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3C0A0DDD" w14:textId="77777777" w:rsidR="00224D2D" w:rsidRPr="007F2770" w:rsidRDefault="00224D2D" w:rsidP="00224D2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68C2B4F1" w14:textId="77777777" w:rsidR="00224D2D" w:rsidRPr="007F2770" w:rsidRDefault="00224D2D" w:rsidP="00224D2D">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10A483B4" w14:textId="77777777" w:rsidR="00224D2D" w:rsidRPr="007F2770" w:rsidRDefault="00224D2D" w:rsidP="00224D2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25D576D" w14:textId="77777777" w:rsidR="00224D2D" w:rsidRPr="007F2770" w:rsidRDefault="00224D2D" w:rsidP="00224D2D">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1EFAB92" w14:textId="77777777" w:rsidR="00224D2D" w:rsidRPr="007F2770" w:rsidRDefault="00224D2D" w:rsidP="00224D2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295B1A5" w14:textId="77777777" w:rsidR="00224D2D" w:rsidRPr="007F2770" w:rsidRDefault="00224D2D" w:rsidP="00224D2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3CCC3DC" w14:textId="77777777" w:rsidR="00224D2D" w:rsidRPr="007F2770" w:rsidRDefault="00224D2D" w:rsidP="00224D2D">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1829C41" w14:textId="77777777" w:rsidR="00224D2D" w:rsidRPr="007F2770" w:rsidRDefault="00224D2D" w:rsidP="00224D2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AB11F1D" w14:textId="77777777" w:rsidR="00224D2D" w:rsidRDefault="00224D2D" w:rsidP="00224D2D">
      <w:pPr>
        <w:keepLines/>
        <w:ind w:left="1135" w:hanging="851"/>
        <w:rPr>
          <w:ins w:id="25" w:author="Hannah-ZTE" w:date="2023-04-07T08:33: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68036989" w14:textId="44369E2E" w:rsidR="00224D2D" w:rsidRPr="00983E5A" w:rsidRDefault="00224D2D" w:rsidP="00224D2D">
      <w:pPr>
        <w:ind w:left="568" w:hanging="284"/>
        <w:rPr>
          <w:ins w:id="26" w:author="Hannah-ZTE" w:date="2023-04-07T08:33:00Z"/>
        </w:rPr>
      </w:pPr>
      <w:ins w:id="27" w:author="Hannah-ZTE" w:date="2023-04-07T08:33:00Z">
        <w:r>
          <w:t>b</w:t>
        </w:r>
        <w:r w:rsidRPr="00983E5A">
          <w:t>b)</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ins>
    </w:p>
    <w:p w14:paraId="65F489FA" w14:textId="77777777" w:rsidR="00224D2D" w:rsidRDefault="00224D2D" w:rsidP="00224D2D">
      <w:pPr>
        <w:ind w:left="568" w:hanging="284"/>
        <w:rPr>
          <w:ins w:id="28" w:author="Hannah-ZTE" w:date="2023-04-07T08:33:00Z"/>
        </w:rPr>
      </w:pPr>
      <w:ins w:id="29" w:author="Hannah-ZTE" w:date="2023-04-07T08:33:00Z">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ins>
    </w:p>
    <w:p w14:paraId="715E3A85" w14:textId="77777777" w:rsidR="00224D2D" w:rsidRDefault="00224D2D" w:rsidP="00224D2D">
      <w:pPr>
        <w:pStyle w:val="B2"/>
        <w:rPr>
          <w:ins w:id="30" w:author="Hannah-ZTE" w:date="2023-04-07T08:33:00Z"/>
        </w:rPr>
      </w:pPr>
      <w:ins w:id="31" w:author="Hannah-ZTE" w:date="2023-04-07T08:33:00Z">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ins>
    </w:p>
    <w:p w14:paraId="46F80670" w14:textId="77777777" w:rsidR="00224D2D" w:rsidRDefault="00224D2D" w:rsidP="00224D2D">
      <w:pPr>
        <w:pStyle w:val="B2"/>
        <w:rPr>
          <w:ins w:id="32" w:author="Hannah-ZTE" w:date="2023-04-07T08:33:00Z"/>
        </w:rPr>
      </w:pPr>
      <w:ins w:id="33" w:author="Hannah-ZTE" w:date="2023-04-07T08:33:00Z">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ins>
    </w:p>
    <w:p w14:paraId="341BD5EC" w14:textId="77777777" w:rsidR="00224D2D" w:rsidRDefault="00224D2D" w:rsidP="00224D2D">
      <w:pPr>
        <w:ind w:left="568" w:hanging="284"/>
        <w:rPr>
          <w:ins w:id="34" w:author="Hannah-ZTE" w:date="2023-04-07T08:33:00Z"/>
        </w:rPr>
      </w:pPr>
      <w:ins w:id="35" w:author="Hannah-ZTE" w:date="2023-04-07T08:33:00Z">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ins>
    </w:p>
    <w:p w14:paraId="2AEA9368" w14:textId="77777777" w:rsidR="00224D2D" w:rsidRPr="007F2770" w:rsidRDefault="00224D2D" w:rsidP="00224D2D">
      <w:pPr>
        <w:pStyle w:val="NO"/>
      </w:pPr>
      <w:ins w:id="36" w:author="Hannah-ZTE" w:date="2023-04-07T08:33:00Z">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ins>
    </w:p>
    <w:p w14:paraId="0425BA00" w14:textId="77777777" w:rsidR="00224D2D" w:rsidRPr="007F2770" w:rsidRDefault="00224D2D" w:rsidP="00224D2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365D54D6" w14:textId="77777777" w:rsidR="00224D2D" w:rsidRPr="007F2770" w:rsidRDefault="00224D2D" w:rsidP="00224D2D">
      <w:pPr>
        <w:pStyle w:val="B2"/>
      </w:pPr>
      <w:r w:rsidRPr="007F2770">
        <w:lastRenderedPageBreak/>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358C707B" w14:textId="77777777" w:rsidR="00224D2D" w:rsidRPr="007F2770" w:rsidRDefault="00224D2D" w:rsidP="00224D2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7C3F73F" w14:textId="77777777" w:rsidR="00224D2D" w:rsidRPr="007F2770" w:rsidRDefault="00224D2D" w:rsidP="00224D2D">
      <w:pPr>
        <w:pStyle w:val="B3"/>
      </w:pPr>
      <w:r w:rsidRPr="007F2770">
        <w:t>i)</w:t>
      </w:r>
      <w:r w:rsidRPr="007F2770">
        <w:tab/>
        <w:t>rejected NSSAI for the current PLMN or SNPN, for each and every access type;</w:t>
      </w:r>
    </w:p>
    <w:p w14:paraId="63F1208C" w14:textId="77777777" w:rsidR="00224D2D" w:rsidRPr="007F2770" w:rsidRDefault="00224D2D" w:rsidP="00224D2D">
      <w:pPr>
        <w:pStyle w:val="B3"/>
      </w:pPr>
      <w:r w:rsidRPr="007F2770">
        <w:t>ii)</w:t>
      </w:r>
      <w:r w:rsidRPr="007F2770">
        <w:tab/>
        <w:t>rejected NSSAI for the current registration area, associated with the same access type; or</w:t>
      </w:r>
    </w:p>
    <w:p w14:paraId="347A93F2" w14:textId="77777777" w:rsidR="00224D2D" w:rsidRPr="007F2770" w:rsidRDefault="00224D2D" w:rsidP="00224D2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D8A72C5" w14:textId="77777777" w:rsidR="00224D2D" w:rsidRPr="007F2770" w:rsidRDefault="00224D2D" w:rsidP="00224D2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2361D0D3" w14:textId="77777777" w:rsidR="00224D2D" w:rsidRPr="007F2770" w:rsidRDefault="00224D2D" w:rsidP="00224D2D">
      <w:pPr>
        <w:pStyle w:val="B3"/>
      </w:pPr>
      <w:r w:rsidRPr="007F2770">
        <w:t>i)</w:t>
      </w:r>
      <w:r w:rsidRPr="007F2770">
        <w:tab/>
        <w:t>rejected NSSAI for the current PLMN or SNPN, for each and every access type;</w:t>
      </w:r>
    </w:p>
    <w:p w14:paraId="7A94FFA6" w14:textId="77777777" w:rsidR="00224D2D" w:rsidRPr="007F2770" w:rsidRDefault="00224D2D" w:rsidP="00224D2D">
      <w:pPr>
        <w:pStyle w:val="B3"/>
      </w:pPr>
      <w:r w:rsidRPr="007F2770">
        <w:t>ii)</w:t>
      </w:r>
      <w:r w:rsidRPr="007F2770">
        <w:tab/>
        <w:t>rejected NSSAI for the current registration area, associated with the same access type; or</w:t>
      </w:r>
    </w:p>
    <w:p w14:paraId="41206AB5" w14:textId="77777777" w:rsidR="00224D2D" w:rsidRPr="007F2770" w:rsidRDefault="00224D2D" w:rsidP="00224D2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3AA6EB5" w14:textId="77777777" w:rsidR="00224D2D" w:rsidRPr="007F2770" w:rsidRDefault="00224D2D" w:rsidP="00224D2D">
      <w:pPr>
        <w:pStyle w:val="B2"/>
      </w:pPr>
      <w:r w:rsidRPr="007F2770">
        <w:tab/>
        <w:t>if the mapped S-NSSAI(s) for the S-NSSAI in the stored allowed NSSAI for the current PLMN or SNPN are stored in the UE, and the all of the mapped S-NSSAI are included in the Extended rejected NSSAI IE;</w:t>
      </w:r>
    </w:p>
    <w:p w14:paraId="0C65DE23" w14:textId="77777777" w:rsidR="00224D2D" w:rsidRPr="007F2770" w:rsidRDefault="00224D2D" w:rsidP="00224D2D">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3B07AA06" w14:textId="77777777" w:rsidR="00224D2D" w:rsidRPr="007F2770" w:rsidRDefault="00224D2D" w:rsidP="00224D2D">
      <w:pPr>
        <w:pStyle w:val="B3"/>
      </w:pPr>
      <w:r w:rsidRPr="007F2770">
        <w:t>i)</w:t>
      </w:r>
      <w:r w:rsidRPr="007F2770">
        <w:tab/>
        <w:t>rejected NSSAI for the failed or revoked NSSAA, for each and every access type;</w:t>
      </w:r>
    </w:p>
    <w:p w14:paraId="301282B2" w14:textId="77777777" w:rsidR="00224D2D" w:rsidRPr="007F2770" w:rsidRDefault="00224D2D" w:rsidP="00224D2D">
      <w:pPr>
        <w:pStyle w:val="B3"/>
      </w:pPr>
      <w:r w:rsidRPr="007F2770">
        <w:t>ii)</w:t>
      </w:r>
      <w:r w:rsidRPr="007F2770">
        <w:tab/>
        <w:t>mapped S-NSSAI(s) for the rejected NSSAI for the current PLMN or SNPN, for each and every access type;</w:t>
      </w:r>
    </w:p>
    <w:p w14:paraId="512CAA5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98F0CD1" w14:textId="77777777" w:rsidR="00224D2D" w:rsidRPr="007F2770" w:rsidRDefault="00224D2D" w:rsidP="00224D2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FEB7F86" w14:textId="77777777" w:rsidR="00224D2D" w:rsidRPr="007F2770" w:rsidRDefault="00224D2D" w:rsidP="00224D2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8880A1A" w14:textId="77777777" w:rsidR="00224D2D" w:rsidRPr="007F2770" w:rsidRDefault="00224D2D" w:rsidP="00224D2D">
      <w:pPr>
        <w:pStyle w:val="B3"/>
      </w:pPr>
      <w:r w:rsidRPr="007F2770">
        <w:t>i)</w:t>
      </w:r>
      <w:r w:rsidRPr="007F2770">
        <w:tab/>
        <w:t>rejected NSSAI for the current PLMN or SNPN, for each and every access type;</w:t>
      </w:r>
    </w:p>
    <w:p w14:paraId="25F859CB" w14:textId="77777777" w:rsidR="00224D2D" w:rsidRPr="007F2770" w:rsidRDefault="00224D2D" w:rsidP="00224D2D">
      <w:pPr>
        <w:pStyle w:val="B3"/>
      </w:pPr>
      <w:r w:rsidRPr="007F2770">
        <w:t>ii)</w:t>
      </w:r>
      <w:r w:rsidRPr="007F2770">
        <w:tab/>
        <w:t>rejected NSSAI for the current registration area, associated with the same access type; or</w:t>
      </w:r>
    </w:p>
    <w:p w14:paraId="43998C20" w14:textId="77777777" w:rsidR="00224D2D" w:rsidRPr="007F2770" w:rsidRDefault="00224D2D" w:rsidP="00224D2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4A1771F" w14:textId="77777777" w:rsidR="00224D2D" w:rsidRPr="007F2770" w:rsidRDefault="00224D2D" w:rsidP="00224D2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163D5BF" w14:textId="77777777" w:rsidR="00224D2D" w:rsidRPr="007F2770" w:rsidRDefault="00224D2D" w:rsidP="00224D2D">
      <w:pPr>
        <w:pStyle w:val="B3"/>
      </w:pPr>
      <w:r w:rsidRPr="007F2770">
        <w:t>i)</w:t>
      </w:r>
      <w:r w:rsidRPr="007F2770">
        <w:tab/>
        <w:t>rejected NSSAI for the current PLMN or SNPN, for each and every access type;</w:t>
      </w:r>
    </w:p>
    <w:p w14:paraId="1E0BF966" w14:textId="77777777" w:rsidR="00224D2D" w:rsidRPr="007F2770" w:rsidRDefault="00224D2D" w:rsidP="00224D2D">
      <w:pPr>
        <w:pStyle w:val="B3"/>
      </w:pPr>
      <w:r w:rsidRPr="007F2770">
        <w:t>ii)</w:t>
      </w:r>
      <w:r w:rsidRPr="007F2770">
        <w:tab/>
        <w:t>rejected NSSAI for the current registration area, associated with the same access type; or</w:t>
      </w:r>
    </w:p>
    <w:p w14:paraId="4C6B7F04" w14:textId="77777777" w:rsidR="00224D2D" w:rsidRPr="007F2770" w:rsidRDefault="00224D2D" w:rsidP="00224D2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2F4A8CC" w14:textId="77777777" w:rsidR="00224D2D" w:rsidRPr="007F2770" w:rsidRDefault="00224D2D" w:rsidP="00224D2D">
      <w:pPr>
        <w:pStyle w:val="B2"/>
      </w:pPr>
      <w:r w:rsidRPr="007F2770">
        <w:tab/>
        <w:t>if the mapped S-NSSAI(s) for the S-NSSAI in the stored pending NSSAI are stored in the UE, and all of the mapped S-NSSAI(s) are included in the Extended rejected NSSAI IE; and</w:t>
      </w:r>
    </w:p>
    <w:p w14:paraId="0EFC8CFA" w14:textId="77777777" w:rsidR="00224D2D" w:rsidRPr="007F2770" w:rsidRDefault="00224D2D" w:rsidP="00224D2D">
      <w:pPr>
        <w:pStyle w:val="B2"/>
      </w:pPr>
      <w:r w:rsidRPr="007F2770">
        <w:lastRenderedPageBreak/>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9B917C2" w14:textId="77777777" w:rsidR="00224D2D" w:rsidRPr="007F2770" w:rsidRDefault="00224D2D" w:rsidP="00224D2D">
      <w:pPr>
        <w:pStyle w:val="B3"/>
      </w:pPr>
      <w:r w:rsidRPr="007F2770">
        <w:t>i)</w:t>
      </w:r>
      <w:r w:rsidRPr="007F2770">
        <w:rPr>
          <w:rFonts w:hint="eastAsia"/>
          <w:lang w:eastAsia="zh-CN"/>
        </w:rPr>
        <w:tab/>
      </w:r>
      <w:r w:rsidRPr="007F2770">
        <w:t>rejected NSSAI for the failed or revoked NSSAA, for each and every access type;</w:t>
      </w:r>
    </w:p>
    <w:p w14:paraId="1CD12527" w14:textId="77777777" w:rsidR="00224D2D" w:rsidRPr="007F2770" w:rsidRDefault="00224D2D" w:rsidP="00224D2D">
      <w:pPr>
        <w:pStyle w:val="B3"/>
      </w:pPr>
      <w:r w:rsidRPr="007F2770">
        <w:t>ii)</w:t>
      </w:r>
      <w:r w:rsidRPr="007F2770">
        <w:tab/>
        <w:t>mapped S-NSSAI(s) for the rejected NSSAI for the current PLMN or SNPN, for each and every access type;</w:t>
      </w:r>
    </w:p>
    <w:p w14:paraId="1E8AFB1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4CEBA54" w14:textId="77777777" w:rsidR="00224D2D" w:rsidRPr="007F2770" w:rsidRDefault="00224D2D" w:rsidP="00224D2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9CF0BB9" w14:textId="77777777" w:rsidR="00224D2D" w:rsidRPr="007F2770" w:rsidRDefault="00224D2D" w:rsidP="00224D2D">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37017E91" w14:textId="77777777" w:rsidR="00224D2D" w:rsidRPr="007F2770" w:rsidRDefault="00224D2D" w:rsidP="00224D2D">
      <w:pPr>
        <w:pStyle w:val="B1"/>
      </w:pPr>
      <w:r w:rsidRPr="007F2770">
        <w:tab/>
        <w:t>When the UE:</w:t>
      </w:r>
    </w:p>
    <w:p w14:paraId="4F6149A8" w14:textId="77777777" w:rsidR="00224D2D" w:rsidRPr="007F2770" w:rsidRDefault="00224D2D" w:rsidP="00224D2D">
      <w:pPr>
        <w:pStyle w:val="B2"/>
      </w:pPr>
      <w:r w:rsidRPr="007F2770">
        <w:t>1)</w:t>
      </w:r>
      <w:r w:rsidRPr="007F2770">
        <w:tab/>
        <w:t>enters state 5GMM-DEREGISTERED following an unsuccessful registration for 5GMM causes other than #62 “No network slices available” for the current PLMN or SNPN;</w:t>
      </w:r>
    </w:p>
    <w:p w14:paraId="625388B9" w14:textId="77777777" w:rsidR="00224D2D" w:rsidRPr="007F2770" w:rsidRDefault="00224D2D" w:rsidP="00224D2D">
      <w:pPr>
        <w:pStyle w:val="B2"/>
      </w:pPr>
      <w:r w:rsidRPr="007F2770">
        <w:t>2)</w:t>
      </w:r>
      <w:r w:rsidRPr="007F2770">
        <w:tab/>
        <w:t>successfully registers with a new PLMN or SNPN;</w:t>
      </w:r>
    </w:p>
    <w:p w14:paraId="39B1011E" w14:textId="77777777" w:rsidR="00224D2D" w:rsidRPr="007F2770" w:rsidRDefault="00224D2D" w:rsidP="00224D2D">
      <w:pPr>
        <w:pStyle w:val="B2"/>
      </w:pPr>
      <w:r w:rsidRPr="007F2770">
        <w:t>3)</w:t>
      </w:r>
      <w:r w:rsidRPr="007F2770">
        <w:tab/>
        <w:t>enters state 5GMM-DEREGISTERED following an unsuccessful registration with a new PLMN; or</w:t>
      </w:r>
    </w:p>
    <w:p w14:paraId="5684A28E" w14:textId="77777777" w:rsidR="00224D2D" w:rsidRPr="007F2770" w:rsidRDefault="00224D2D" w:rsidP="00224D2D">
      <w:pPr>
        <w:pStyle w:val="B2"/>
      </w:pPr>
      <w:r w:rsidRPr="007F2770">
        <w:t>4)</w:t>
      </w:r>
      <w:r w:rsidRPr="007F2770">
        <w:tab/>
        <w:t>performs inter-system change from N1 mode to S1 mode and the UE successfully completes tracking area update procedure;</w:t>
      </w:r>
    </w:p>
    <w:p w14:paraId="395D0671" w14:textId="77777777" w:rsidR="00224D2D" w:rsidRPr="007F2770" w:rsidRDefault="00224D2D" w:rsidP="00224D2D">
      <w:pPr>
        <w:pStyle w:val="B1"/>
      </w:pPr>
      <w:r w:rsidRPr="007F2770">
        <w:tab/>
        <w:t>and the UE is not registered with the current PLMN or SNPN over another access, the rejected NSSAI for the current PLMN or SNPN and the rejected NSSAI for the failed or revoked NSSAA shall be deleted.</w:t>
      </w:r>
    </w:p>
    <w:p w14:paraId="40CCE342" w14:textId="77777777" w:rsidR="00224D2D" w:rsidRPr="007F2770" w:rsidRDefault="00224D2D" w:rsidP="00224D2D">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0F373C63" w14:textId="77777777" w:rsidR="00224D2D" w:rsidRPr="007F2770" w:rsidRDefault="00224D2D" w:rsidP="00224D2D">
      <w:pPr>
        <w:pStyle w:val="B1"/>
      </w:pPr>
      <w:r w:rsidRPr="007F2770">
        <w:tab/>
        <w:t>When the UE:</w:t>
      </w:r>
    </w:p>
    <w:p w14:paraId="55145A89" w14:textId="77777777" w:rsidR="00224D2D" w:rsidRPr="007F2770" w:rsidRDefault="00224D2D" w:rsidP="00224D2D">
      <w:pPr>
        <w:pStyle w:val="B2"/>
      </w:pPr>
      <w:r w:rsidRPr="007F2770">
        <w:t>1)</w:t>
      </w:r>
      <w:r w:rsidRPr="007F2770">
        <w:tab/>
        <w:t>deregisters over an access type;</w:t>
      </w:r>
    </w:p>
    <w:p w14:paraId="08E218EF" w14:textId="77777777" w:rsidR="00224D2D" w:rsidRPr="007F2770" w:rsidRDefault="00224D2D" w:rsidP="00224D2D">
      <w:pPr>
        <w:pStyle w:val="B2"/>
      </w:pPr>
      <w:r w:rsidRPr="007F2770">
        <w:t>2)</w:t>
      </w:r>
      <w:r w:rsidRPr="007F2770">
        <w:tab/>
        <w:t>successfully registers in a new registration area over an access type;</w:t>
      </w:r>
    </w:p>
    <w:p w14:paraId="64E33029" w14:textId="77777777" w:rsidR="00224D2D" w:rsidRPr="007F2770" w:rsidRDefault="00224D2D" w:rsidP="00224D2D">
      <w:pPr>
        <w:pStyle w:val="B2"/>
      </w:pPr>
      <w:r w:rsidRPr="007F2770">
        <w:t>3)</w:t>
      </w:r>
      <w:r w:rsidRPr="007F2770">
        <w:tab/>
        <w:t>enters state 5GMM-DEREGISTERED or 5GMM-REGISTERED following an unsuccessful registration in a new registration area over an access type; or</w:t>
      </w:r>
    </w:p>
    <w:p w14:paraId="7ABB7C98" w14:textId="77777777" w:rsidR="00224D2D" w:rsidRPr="007F2770" w:rsidRDefault="00224D2D" w:rsidP="00224D2D">
      <w:pPr>
        <w:pStyle w:val="B2"/>
      </w:pPr>
      <w:r w:rsidRPr="007F2770">
        <w:t>4)</w:t>
      </w:r>
      <w:r w:rsidRPr="007F2770">
        <w:tab/>
        <w:t>performs inter-system change from N1 mode to S1 mode and the UE successfully completes tracking area update procedure;</w:t>
      </w:r>
    </w:p>
    <w:p w14:paraId="05A7BC0C" w14:textId="77777777" w:rsidR="00224D2D" w:rsidRPr="007F2770" w:rsidRDefault="00224D2D" w:rsidP="00224D2D">
      <w:pPr>
        <w:pStyle w:val="B1"/>
      </w:pPr>
      <w:r w:rsidRPr="007F2770">
        <w:tab/>
        <w:t>the rejected NSSAI for the current registration area corresponding to the access type shall be deleted;</w:t>
      </w:r>
    </w:p>
    <w:p w14:paraId="0EE5D056" w14:textId="77777777" w:rsidR="00224D2D" w:rsidRPr="007F2770" w:rsidRDefault="00224D2D" w:rsidP="00224D2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1761AA8" w14:textId="77777777" w:rsidR="00224D2D" w:rsidRPr="007F2770" w:rsidRDefault="00224D2D" w:rsidP="00224D2D">
      <w:pPr>
        <w:pStyle w:val="B1"/>
      </w:pPr>
      <w:r w:rsidRPr="007F2770">
        <w:lastRenderedPageBreak/>
        <w:tab/>
        <w:t>If the registration area contains TAIs belonging to different PLMNs, which are equivalent PLMNs, then for each of the equivalent PLMNs, the UE shall replace any stored pending NSSAI with the pending NSSAI received in the registered PLMN.</w:t>
      </w:r>
    </w:p>
    <w:p w14:paraId="4AE96756" w14:textId="77777777" w:rsidR="00224D2D" w:rsidRPr="007F2770" w:rsidRDefault="00224D2D" w:rsidP="00224D2D">
      <w:pPr>
        <w:pStyle w:val="B1"/>
      </w:pPr>
      <w:r w:rsidRPr="007F2770">
        <w:tab/>
        <w:t>When the UE:</w:t>
      </w:r>
    </w:p>
    <w:p w14:paraId="772E32F1" w14:textId="77777777" w:rsidR="00224D2D" w:rsidRPr="007F2770" w:rsidRDefault="00224D2D" w:rsidP="00224D2D">
      <w:pPr>
        <w:pStyle w:val="B2"/>
      </w:pPr>
      <w:r w:rsidRPr="007F2770">
        <w:t>1)</w:t>
      </w:r>
      <w:r w:rsidRPr="007F2770">
        <w:tab/>
        <w:t>deregisters with the current PLMN or SNPN using explicit signalling or enters state 5GMM-DEREGISTERED for the current PLMN or SNPN;</w:t>
      </w:r>
    </w:p>
    <w:p w14:paraId="42654C8C" w14:textId="77777777" w:rsidR="00224D2D" w:rsidRPr="007F2770" w:rsidRDefault="00224D2D" w:rsidP="00224D2D">
      <w:pPr>
        <w:pStyle w:val="B2"/>
      </w:pPr>
      <w:r w:rsidRPr="007F2770">
        <w:t>2)</w:t>
      </w:r>
      <w:r w:rsidRPr="007F2770">
        <w:tab/>
        <w:t>successfully registers with a new PLMN not in the list of equivalent PLMNs or the new SNPN;</w:t>
      </w:r>
    </w:p>
    <w:p w14:paraId="43368095" w14:textId="77777777" w:rsidR="00224D2D" w:rsidRPr="007F2770" w:rsidRDefault="00224D2D" w:rsidP="00224D2D">
      <w:pPr>
        <w:pStyle w:val="B2"/>
      </w:pPr>
      <w:r w:rsidRPr="007F2770">
        <w:t>3)</w:t>
      </w:r>
      <w:r w:rsidRPr="007F2770">
        <w:tab/>
        <w:t>enters state 5GMM-DEREGISTERED following an unsuccessful registration with a new PLMN or SNPN; or</w:t>
      </w:r>
    </w:p>
    <w:p w14:paraId="1CEFB949" w14:textId="77777777" w:rsidR="00224D2D" w:rsidRPr="007F2770" w:rsidRDefault="00224D2D" w:rsidP="00224D2D">
      <w:pPr>
        <w:pStyle w:val="B2"/>
      </w:pPr>
      <w:r w:rsidRPr="007F2770">
        <w:t>4)</w:t>
      </w:r>
      <w:r w:rsidRPr="007F2770">
        <w:tab/>
        <w:t>successfully initiates an attach or tracking area update procedure in S1 mode and the UE is operating in single-registration mode;</w:t>
      </w:r>
    </w:p>
    <w:p w14:paraId="33A3E13D" w14:textId="77777777" w:rsidR="00224D2D" w:rsidRPr="007F2770" w:rsidRDefault="00224D2D" w:rsidP="00224D2D">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104B215" w14:textId="77777777" w:rsidR="00224D2D" w:rsidRPr="007F2770" w:rsidRDefault="00224D2D" w:rsidP="00224D2D">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1C30B010" w14:textId="77777777" w:rsidR="00224D2D" w:rsidRPr="007F2770" w:rsidRDefault="00224D2D" w:rsidP="00224D2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597BA7E8" w14:textId="4EA9CA11" w:rsidR="00257065" w:rsidRPr="006B5418" w:rsidRDefault="00257065" w:rsidP="0025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0FF19" w14:textId="77777777" w:rsidR="00224D2D" w:rsidRPr="007F2770" w:rsidRDefault="00224D2D" w:rsidP="00224D2D">
      <w:pPr>
        <w:pStyle w:val="40"/>
      </w:pPr>
      <w:bookmarkStart w:id="37" w:name="_Toc131396046"/>
      <w:bookmarkEnd w:id="3"/>
      <w:r w:rsidRPr="007F2770">
        <w:t>5.4.4.3</w:t>
      </w:r>
      <w:r w:rsidRPr="007F2770">
        <w:tab/>
        <w:t>Generic UE configuration update accepted by the UE</w:t>
      </w:r>
      <w:bookmarkEnd w:id="37"/>
    </w:p>
    <w:p w14:paraId="308725E5" w14:textId="77777777" w:rsidR="00224D2D" w:rsidRPr="007F2770" w:rsidRDefault="00224D2D" w:rsidP="00224D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BC5846D" w14:textId="77777777" w:rsidR="00224D2D" w:rsidRPr="007F2770" w:rsidRDefault="00224D2D" w:rsidP="00224D2D">
      <w:r w:rsidRPr="007F2770">
        <w:t>If "acknowledgement requested" is indicated in the Acknowledgement bit of the Configuration update indication IE in the CONFIGURATION UPDATE COMMAND message, the UE shall send a CONFIGURATION UPDATE COMPLETE message.</w:t>
      </w:r>
    </w:p>
    <w:p w14:paraId="73763950" w14:textId="77777777" w:rsidR="00224D2D" w:rsidRPr="007F2770" w:rsidRDefault="00224D2D" w:rsidP="00224D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981AB99" w14:textId="77777777" w:rsidR="00224D2D" w:rsidRPr="007F2770" w:rsidRDefault="00224D2D" w:rsidP="00224D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EA0D80A" w14:textId="77777777" w:rsidR="00224D2D" w:rsidRPr="007F2770" w:rsidRDefault="00224D2D" w:rsidP="00224D2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B8CA7BD" w14:textId="77777777" w:rsidR="00224D2D" w:rsidRPr="007F2770" w:rsidRDefault="00224D2D" w:rsidP="00224D2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E0BC8A9" w14:textId="77777777" w:rsidR="00224D2D" w:rsidRPr="007F2770" w:rsidRDefault="00224D2D" w:rsidP="00224D2D">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51DF4C8" w14:textId="77777777" w:rsidR="00224D2D" w:rsidRPr="007F2770" w:rsidRDefault="00224D2D" w:rsidP="00224D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9445A07" w14:textId="77777777" w:rsidR="00224D2D" w:rsidRPr="007F2770" w:rsidRDefault="00224D2D" w:rsidP="00224D2D">
      <w:pPr>
        <w:pStyle w:val="B1"/>
      </w:pPr>
      <w:r w:rsidRPr="007F2770">
        <w:t>e)</w:t>
      </w:r>
      <w:r w:rsidRPr="007F2770">
        <w:tab/>
        <w:t>the UE already has stored pending NSSAI, the UE shall store the pending NSSAI in each of the pending NSSAIs which are associated with each of the PLMNs in the registration area.</w:t>
      </w:r>
    </w:p>
    <w:p w14:paraId="1E3E68F4" w14:textId="77777777" w:rsidR="00224D2D" w:rsidRPr="007F2770" w:rsidRDefault="00224D2D" w:rsidP="00224D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B4D2B23" w14:textId="77777777" w:rsidR="00224D2D" w:rsidRPr="007F2770" w:rsidRDefault="00224D2D" w:rsidP="00224D2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A7CB708" w14:textId="77777777" w:rsidR="00224D2D" w:rsidRPr="007F2770" w:rsidRDefault="00224D2D" w:rsidP="00224D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D867529" w14:textId="77777777" w:rsidR="00224D2D" w:rsidRPr="007F2770" w:rsidRDefault="00224D2D" w:rsidP="00224D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A499C23" w14:textId="77777777" w:rsidR="00224D2D" w:rsidRPr="007F2770" w:rsidRDefault="00224D2D" w:rsidP="00224D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F78FF4" w14:textId="77777777" w:rsidR="00224D2D" w:rsidRPr="007F2770" w:rsidRDefault="00224D2D" w:rsidP="00224D2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85A680B" w14:textId="77777777" w:rsidR="00224D2D" w:rsidRPr="007F2770" w:rsidRDefault="00224D2D" w:rsidP="00224D2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F56571E" w14:textId="77777777" w:rsidR="00224D2D" w:rsidRPr="007F2770" w:rsidRDefault="00224D2D" w:rsidP="00224D2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591408" w14:textId="77777777" w:rsidR="00224D2D" w:rsidRPr="007F2770" w:rsidRDefault="00224D2D" w:rsidP="00224D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6253BF" w14:textId="77777777" w:rsidR="00224D2D" w:rsidRPr="007F2770" w:rsidRDefault="00224D2D" w:rsidP="00224D2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9337BE3" w14:textId="77777777" w:rsidR="00224D2D" w:rsidRPr="007F2770" w:rsidRDefault="00224D2D" w:rsidP="00224D2D">
      <w:r w:rsidRPr="007F2770">
        <w:lastRenderedPageBreak/>
        <w:t>If the UE receives the SMS indication IE in the CONFIGURATION UPDATE COMMAND message with the SMS availability indication set to:</w:t>
      </w:r>
    </w:p>
    <w:p w14:paraId="57248177" w14:textId="77777777" w:rsidR="00224D2D" w:rsidRPr="007F2770" w:rsidRDefault="00224D2D" w:rsidP="00224D2D">
      <w:pPr>
        <w:pStyle w:val="B1"/>
      </w:pPr>
      <w:r w:rsidRPr="007F2770">
        <w:t>a)</w:t>
      </w:r>
      <w:r w:rsidRPr="007F2770">
        <w:tab/>
        <w:t>"SMS over NAS not available", the UE shall consider that SMS over NAS transport is not allowed by the network; and</w:t>
      </w:r>
    </w:p>
    <w:p w14:paraId="2E878F71" w14:textId="77777777" w:rsidR="00224D2D" w:rsidRPr="007F2770" w:rsidRDefault="00224D2D" w:rsidP="00224D2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196BA65" w14:textId="77777777" w:rsidR="00224D2D" w:rsidRPr="007F2770" w:rsidRDefault="00224D2D" w:rsidP="00224D2D">
      <w:r w:rsidRPr="007F2770">
        <w:t>If the UE receives the CAG information list IE or the Extended CAG information list IE in the CONFIGURATION UPDATE COMMAND message, the UE shall:</w:t>
      </w:r>
    </w:p>
    <w:p w14:paraId="2E796E16" w14:textId="77777777" w:rsidR="00224D2D" w:rsidRPr="007F2770" w:rsidRDefault="00224D2D" w:rsidP="00224D2D">
      <w:pPr>
        <w:pStyle w:val="B1"/>
      </w:pPr>
      <w:r w:rsidRPr="007F2770">
        <w:t>a)</w:t>
      </w:r>
      <w:r w:rsidRPr="007F2770">
        <w:tab/>
        <w:t>replace the "CAG information list" stored in the UE with the received CAG information list IE or the Extended CAG information list IE when received in the HPLMN or EHPLMN;</w:t>
      </w:r>
    </w:p>
    <w:p w14:paraId="03812115" w14:textId="77777777" w:rsidR="00224D2D" w:rsidRPr="007F2770" w:rsidRDefault="00224D2D" w:rsidP="00224D2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BDEC300" w14:textId="77777777" w:rsidR="00224D2D" w:rsidRPr="007F2770" w:rsidRDefault="00224D2D" w:rsidP="00224D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BEB9C75" w14:textId="77777777" w:rsidR="00224D2D" w:rsidRPr="007F2770" w:rsidRDefault="00224D2D" w:rsidP="00224D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8DE1CF5" w14:textId="77777777" w:rsidR="00224D2D" w:rsidRPr="007F2770" w:rsidRDefault="00224D2D" w:rsidP="00224D2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099E93" w14:textId="77777777" w:rsidR="00224D2D" w:rsidRPr="007F2770" w:rsidRDefault="00224D2D" w:rsidP="00224D2D">
      <w:r w:rsidRPr="007F2770">
        <w:t>The UE shall store the "CAG information list" received in the CAG information list IE or the Extended CAG information list IE as specified in annex C.</w:t>
      </w:r>
    </w:p>
    <w:p w14:paraId="38153064" w14:textId="77777777" w:rsidR="00224D2D" w:rsidRPr="007F2770" w:rsidRDefault="00224D2D" w:rsidP="00224D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FEE2EA4" w14:textId="77777777" w:rsidR="00224D2D" w:rsidRPr="007F2770" w:rsidRDefault="00224D2D" w:rsidP="00224D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F8019E8" w14:textId="77777777" w:rsidR="00224D2D" w:rsidRPr="007F2770" w:rsidRDefault="00224D2D" w:rsidP="00224D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6E81F8" w14:textId="77777777" w:rsidR="00224D2D" w:rsidRPr="007F2770" w:rsidRDefault="00224D2D" w:rsidP="00224D2D">
      <w:pPr>
        <w:pStyle w:val="B2"/>
      </w:pPr>
      <w:r w:rsidRPr="007F2770">
        <w:t>2)</w:t>
      </w:r>
      <w:r w:rsidRPr="007F2770">
        <w:tab/>
        <w:t>the entry for the current PLMN in the received "CAG information list" includes an "indication that the UE is only allowed to access 5GS via CAG cells" and:</w:t>
      </w:r>
    </w:p>
    <w:p w14:paraId="6A7CD2C5" w14:textId="77777777" w:rsidR="00224D2D" w:rsidRPr="007F2770" w:rsidRDefault="00224D2D" w:rsidP="00224D2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1AEBAF0" w14:textId="77777777" w:rsidR="00224D2D" w:rsidRPr="007F2770" w:rsidRDefault="00224D2D" w:rsidP="00224D2D">
      <w:pPr>
        <w:pStyle w:val="B3"/>
      </w:pPr>
      <w:r w:rsidRPr="007F2770">
        <w:t>ii)</w:t>
      </w:r>
      <w:r w:rsidRPr="007F2770">
        <w:tab/>
        <w:t>if no CAG-ID is authorized based on the "Allowed CAG list" of the entry for the current PLMN in the received "CAG information list" and:</w:t>
      </w:r>
    </w:p>
    <w:p w14:paraId="37466E31" w14:textId="77777777" w:rsidR="00224D2D" w:rsidRPr="007F2770" w:rsidRDefault="00224D2D" w:rsidP="00224D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3FE21F3" w14:textId="77777777" w:rsidR="00224D2D" w:rsidRPr="007F2770" w:rsidRDefault="00224D2D" w:rsidP="00224D2D">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67691A14" w14:textId="77777777" w:rsidR="00224D2D" w:rsidRPr="007F2770" w:rsidRDefault="00224D2D" w:rsidP="00224D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61A50F3" w14:textId="77777777" w:rsidR="00224D2D" w:rsidRPr="007F2770" w:rsidRDefault="00224D2D" w:rsidP="00224D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AA05264" w14:textId="77777777" w:rsidR="00224D2D" w:rsidRPr="007F2770" w:rsidRDefault="00224D2D" w:rsidP="00224D2D">
      <w:pPr>
        <w:pStyle w:val="B2"/>
      </w:pPr>
      <w:r w:rsidRPr="007F2770">
        <w:t>2)</w:t>
      </w:r>
      <w:r w:rsidRPr="007F2770">
        <w:tab/>
        <w:t>if no CAG-ID is authorized based on the "Allowed CAG list" of the entry for the current PLMN in the received "CAG information list"and:</w:t>
      </w:r>
    </w:p>
    <w:p w14:paraId="7385B78B" w14:textId="77777777" w:rsidR="00224D2D" w:rsidRPr="007F2770" w:rsidRDefault="00224D2D" w:rsidP="00224D2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BDF3B04" w14:textId="77777777" w:rsidR="00224D2D" w:rsidRPr="007F2770" w:rsidRDefault="00224D2D" w:rsidP="00224D2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DE7FB77" w14:textId="77777777" w:rsidR="00224D2D" w:rsidRPr="007F2770" w:rsidRDefault="00224D2D" w:rsidP="00224D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6FD89" w14:textId="77777777" w:rsidR="00224D2D" w:rsidRPr="007F2770" w:rsidRDefault="00224D2D" w:rsidP="00224D2D">
      <w:r w:rsidRPr="007F2770">
        <w:t>If the CONFIGURATION UPDATE COMMAND message indicates "registration requested" in the Registration requested bit of the Configuration update indication IE and:</w:t>
      </w:r>
    </w:p>
    <w:p w14:paraId="5C5973F8" w14:textId="77777777" w:rsidR="00224D2D" w:rsidRPr="007F2770" w:rsidRDefault="00224D2D" w:rsidP="00224D2D">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6EC2CD07" w14:textId="77777777" w:rsidR="00224D2D" w:rsidRPr="007F2770" w:rsidRDefault="00224D2D" w:rsidP="00224D2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24080E0" w14:textId="77777777" w:rsidR="00224D2D" w:rsidRPr="007F2770" w:rsidRDefault="00224D2D" w:rsidP="00224D2D">
      <w:pPr>
        <w:pStyle w:val="B3"/>
      </w:pPr>
      <w:r w:rsidRPr="007F2770">
        <w:t>i)</w:t>
      </w:r>
      <w:r w:rsidRPr="007F2770">
        <w:tab/>
        <w:t>if any Tsor-cm timer(s) were running and have stopped, attempt to obtain service on a higher priority PLMN (see 3GPP TS 23.122 [5]); or</w:t>
      </w:r>
    </w:p>
    <w:p w14:paraId="3F9CEA9D" w14:textId="77777777" w:rsidR="00224D2D" w:rsidRPr="007F2770" w:rsidRDefault="00224D2D" w:rsidP="00224D2D">
      <w:pPr>
        <w:pStyle w:val="B3"/>
      </w:pPr>
      <w:r w:rsidRPr="007F2770">
        <w:t>ii)</w:t>
      </w:r>
      <w:r w:rsidRPr="007F2770">
        <w:tab/>
        <w:t>in all other cases, start a registration procedure for mobility and periodic registration update as specified in subclause 5.5.1.3; or</w:t>
      </w:r>
    </w:p>
    <w:p w14:paraId="01E16FB1" w14:textId="77777777" w:rsidR="00224D2D" w:rsidRPr="007F2770" w:rsidRDefault="00224D2D" w:rsidP="00224D2D">
      <w:pPr>
        <w:pStyle w:val="B2"/>
      </w:pPr>
      <w:r w:rsidRPr="007F2770">
        <w:t>2)</w:t>
      </w:r>
      <w:r w:rsidRPr="007F2770">
        <w:tab/>
        <w:t>no emergency PDU Session exists, the UE shall, after the completion of the generic UE configuration update procedure and the release of the existing N1 NAS signalling connection:</w:t>
      </w:r>
    </w:p>
    <w:p w14:paraId="408686EF" w14:textId="77777777" w:rsidR="00224D2D" w:rsidRPr="007F2770" w:rsidRDefault="00224D2D" w:rsidP="00224D2D">
      <w:pPr>
        <w:pStyle w:val="B3"/>
      </w:pPr>
      <w:r w:rsidRPr="007F2770">
        <w:t>i)</w:t>
      </w:r>
      <w:r w:rsidRPr="007F2770">
        <w:tab/>
        <w:t>if any Tsor-cm timer(s) were running and have stopped, attempt to obtain service on a higher priority PLMN (see 3GPP TS 23.122 [5]); or</w:t>
      </w:r>
    </w:p>
    <w:p w14:paraId="03F34A0F" w14:textId="77777777" w:rsidR="00224D2D" w:rsidRPr="007F2770" w:rsidRDefault="00224D2D" w:rsidP="00224D2D">
      <w:pPr>
        <w:pStyle w:val="B3"/>
      </w:pPr>
      <w:r w:rsidRPr="007F2770">
        <w:t>ii)</w:t>
      </w:r>
      <w:r w:rsidRPr="007F2770">
        <w:tab/>
        <w:t>in all other cases, start a registration procedure for mobility and periodic registration update as specified in subclause 5.5.1.3;</w:t>
      </w:r>
    </w:p>
    <w:p w14:paraId="276CD3A7" w14:textId="77777777" w:rsidR="00224D2D" w:rsidRPr="007F2770" w:rsidRDefault="00224D2D" w:rsidP="00224D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5007BF9" w14:textId="77777777" w:rsidR="00224D2D" w:rsidRPr="007F2770" w:rsidRDefault="00224D2D" w:rsidP="00224D2D">
      <w:pPr>
        <w:pStyle w:val="B1"/>
      </w:pPr>
      <w:r w:rsidRPr="007F2770">
        <w:t>c)</w:t>
      </w:r>
      <w:r w:rsidRPr="007F2770">
        <w:tab/>
        <w:t>an Additional configuration indication IE is included, and:</w:t>
      </w:r>
    </w:p>
    <w:p w14:paraId="4EA0ABD0" w14:textId="77777777" w:rsidR="00224D2D" w:rsidRPr="007F2770" w:rsidRDefault="00224D2D" w:rsidP="00224D2D">
      <w:pPr>
        <w:pStyle w:val="B2"/>
      </w:pPr>
      <w:r w:rsidRPr="007F2770">
        <w:t>1)</w:t>
      </w:r>
      <w:r w:rsidRPr="007F2770">
        <w:tab/>
        <w:t>"release of N1 NAS signalling connection not required" is indicated in the Signalling connection maintain request bit of the Additional configuration indication IE; and</w:t>
      </w:r>
    </w:p>
    <w:p w14:paraId="04EC38C9"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54B31E9" w14:textId="77777777" w:rsidR="00224D2D" w:rsidRPr="007F2770" w:rsidRDefault="00224D2D" w:rsidP="00224D2D">
      <w:pPr>
        <w:pStyle w:val="B1"/>
      </w:pPr>
      <w:r w:rsidRPr="007F2770">
        <w:lastRenderedPageBreak/>
        <w:tab/>
        <w:t>the UE shall, after the completion of the generic UE configuration update procedure, start a registration procedure for mobility and periodic registration update as specified in subclause 5.5.1.3; or</w:t>
      </w:r>
    </w:p>
    <w:p w14:paraId="60C6AF01" w14:textId="77777777" w:rsidR="00224D2D" w:rsidRPr="007F2770" w:rsidRDefault="00224D2D" w:rsidP="00224D2D">
      <w:pPr>
        <w:pStyle w:val="B1"/>
      </w:pPr>
      <w:r w:rsidRPr="007F2770">
        <w:t>d)</w:t>
      </w:r>
      <w:r w:rsidRPr="007F2770">
        <w:tab/>
        <w:t>a UE radio capability ID deletion indication IE set to "Network-assigned UE radio capability IDs deletion requested" is included, and:</w:t>
      </w:r>
    </w:p>
    <w:p w14:paraId="4134A0D7" w14:textId="77777777" w:rsidR="00224D2D" w:rsidRPr="007F2770" w:rsidRDefault="00224D2D" w:rsidP="00224D2D">
      <w:pPr>
        <w:pStyle w:val="B2"/>
      </w:pPr>
      <w:r w:rsidRPr="007F2770">
        <w:t>1)</w:t>
      </w:r>
      <w:r w:rsidRPr="007F2770">
        <w:tab/>
        <w:t>the UE is not in NB-N1 mode;</w:t>
      </w:r>
    </w:p>
    <w:p w14:paraId="1B0B2C07"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6A4CCCE" w14:textId="77777777" w:rsidR="00224D2D" w:rsidRPr="007F2770" w:rsidRDefault="00224D2D" w:rsidP="00224D2D">
      <w:pPr>
        <w:pStyle w:val="B2"/>
      </w:pPr>
      <w:r w:rsidRPr="007F2770">
        <w:t>3)</w:t>
      </w:r>
      <w:r w:rsidRPr="007F2770">
        <w:tab/>
        <w:t>the UE has set the RACS bit to "RACS supported" in the 5GMM capability IE of the REGISTRATION REQUEST message,</w:t>
      </w:r>
    </w:p>
    <w:p w14:paraId="4B51C085" w14:textId="77777777" w:rsidR="00224D2D" w:rsidRPr="007F2770" w:rsidRDefault="00224D2D" w:rsidP="00224D2D">
      <w:pPr>
        <w:pStyle w:val="B1"/>
      </w:pPr>
      <w:r w:rsidRPr="007F2770">
        <w:tab/>
        <w:t>the UE shall, after the completion of the generic UE configuration update procedure, start a registration procedure for mobility and periodic registration update as specified in subclause 5.5.1.3.</w:t>
      </w:r>
    </w:p>
    <w:p w14:paraId="1A538550" w14:textId="77777777" w:rsidR="00224D2D" w:rsidRPr="007F2770" w:rsidRDefault="00224D2D" w:rsidP="00224D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12DFD1F" w14:textId="77777777" w:rsidR="00224D2D" w:rsidRPr="007F2770" w:rsidRDefault="00224D2D" w:rsidP="00224D2D">
      <w:pPr>
        <w:pStyle w:val="B1"/>
      </w:pPr>
      <w:r w:rsidRPr="007F2770">
        <w:t>"S</w:t>
      </w:r>
      <w:r w:rsidRPr="007F2770">
        <w:rPr>
          <w:rFonts w:hint="eastAsia"/>
        </w:rPr>
        <w:t>-NSSAI</w:t>
      </w:r>
      <w:r w:rsidRPr="007F2770">
        <w:t xml:space="preserve"> not available in the current PLMN or SNPN"</w:t>
      </w:r>
    </w:p>
    <w:p w14:paraId="2C544470" w14:textId="77777777" w:rsidR="00224D2D" w:rsidRPr="007F2770" w:rsidRDefault="00224D2D" w:rsidP="00224D2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7D23CAD" w14:textId="77777777" w:rsidR="00224D2D" w:rsidRPr="007F2770" w:rsidRDefault="00224D2D" w:rsidP="00224D2D">
      <w:pPr>
        <w:pStyle w:val="B1"/>
      </w:pPr>
      <w:r w:rsidRPr="007F2770">
        <w:t>"S</w:t>
      </w:r>
      <w:r w:rsidRPr="007F2770">
        <w:rPr>
          <w:rFonts w:hint="eastAsia"/>
        </w:rPr>
        <w:t>-NSSAI</w:t>
      </w:r>
      <w:r w:rsidRPr="007F2770">
        <w:t xml:space="preserve"> not available in the current registration area"</w:t>
      </w:r>
    </w:p>
    <w:p w14:paraId="176E9756" w14:textId="77777777" w:rsidR="00224D2D" w:rsidRPr="007F2770" w:rsidRDefault="00224D2D" w:rsidP="00224D2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8B07398" w14:textId="77777777" w:rsidR="00224D2D" w:rsidRPr="007F2770" w:rsidRDefault="00224D2D" w:rsidP="00224D2D">
      <w:pPr>
        <w:pStyle w:val="B1"/>
      </w:pPr>
      <w:r w:rsidRPr="007F2770">
        <w:t>"S-NSSAI not available due to the failed or revoked network slice-specific authentication and authorization"</w:t>
      </w:r>
    </w:p>
    <w:p w14:paraId="744F4E48" w14:textId="77777777" w:rsidR="00224D2D" w:rsidRPr="007F2770" w:rsidRDefault="00224D2D" w:rsidP="00224D2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17B059D" w14:textId="77777777" w:rsidR="00224D2D" w:rsidRPr="007F2770" w:rsidRDefault="00224D2D" w:rsidP="00224D2D">
      <w:pPr>
        <w:pStyle w:val="B1"/>
      </w:pPr>
      <w:r w:rsidRPr="007F2770">
        <w:t>"S-NSSAI not available due to maximum number of UEs reached"</w:t>
      </w:r>
    </w:p>
    <w:p w14:paraId="0793096B" w14:textId="77777777" w:rsidR="00224D2D" w:rsidRPr="007F2770" w:rsidRDefault="00224D2D" w:rsidP="00224D2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DCF5E2" w14:textId="77777777" w:rsidR="00224D2D" w:rsidRPr="007F2770" w:rsidRDefault="00224D2D" w:rsidP="00224D2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DD1B8CA" w14:textId="77777777" w:rsidR="00224D2D" w:rsidRPr="007F2770" w:rsidRDefault="00224D2D" w:rsidP="00224D2D">
      <w:r w:rsidRPr="007F2770">
        <w:t>If there is one or more S-NSSAIs in the rejected NSSAI with the rejection cause "S-NSSAI not available due to maximum number of UEs reached", then for each S-NSSAI, the UE shall behave as follows:</w:t>
      </w:r>
    </w:p>
    <w:p w14:paraId="21AB077C" w14:textId="77777777" w:rsidR="00224D2D" w:rsidRPr="007F2770" w:rsidRDefault="00224D2D" w:rsidP="00224D2D">
      <w:pPr>
        <w:pStyle w:val="B1"/>
      </w:pPr>
      <w:r w:rsidRPr="007F2770">
        <w:t>a)</w:t>
      </w:r>
      <w:r w:rsidRPr="007F2770">
        <w:tab/>
        <w:t>stop the timer T3526 associated with the S-NSSAI, if running;</w:t>
      </w:r>
    </w:p>
    <w:p w14:paraId="394ADB51" w14:textId="77777777" w:rsidR="00224D2D" w:rsidRPr="007F2770" w:rsidRDefault="00224D2D" w:rsidP="00224D2D">
      <w:pPr>
        <w:pStyle w:val="B1"/>
      </w:pPr>
      <w:r w:rsidRPr="007F2770">
        <w:t>b)</w:t>
      </w:r>
      <w:r w:rsidRPr="007F2770">
        <w:tab/>
        <w:t>start the timer T3526 with:</w:t>
      </w:r>
    </w:p>
    <w:p w14:paraId="07CC7FE8" w14:textId="77777777" w:rsidR="00224D2D" w:rsidRPr="007F2770" w:rsidRDefault="00224D2D" w:rsidP="00224D2D">
      <w:pPr>
        <w:pStyle w:val="B2"/>
      </w:pPr>
      <w:r w:rsidRPr="007F2770">
        <w:t>1)</w:t>
      </w:r>
      <w:r w:rsidRPr="007F2770">
        <w:tab/>
        <w:t>the back-off timer value received along with the S-NSSAI, if back-off timer value is received along with the S-NSSAI that is neither zero nor deactivated; or</w:t>
      </w:r>
    </w:p>
    <w:p w14:paraId="4B5393B7" w14:textId="77777777" w:rsidR="00224D2D" w:rsidRPr="007F2770" w:rsidRDefault="00224D2D" w:rsidP="00224D2D">
      <w:pPr>
        <w:pStyle w:val="B2"/>
      </w:pPr>
      <w:r w:rsidRPr="007F2770">
        <w:lastRenderedPageBreak/>
        <w:t>2)</w:t>
      </w:r>
      <w:r w:rsidRPr="007F2770">
        <w:tab/>
        <w:t>an implementation specific back-off timer value, if no back-off timer value is received along with the S-NSSAI; and</w:t>
      </w:r>
    </w:p>
    <w:p w14:paraId="6056A24E" w14:textId="77777777" w:rsidR="00224D2D" w:rsidRPr="007F2770" w:rsidRDefault="00224D2D" w:rsidP="00224D2D">
      <w:pPr>
        <w:pStyle w:val="B1"/>
      </w:pPr>
      <w:r w:rsidRPr="007F2770">
        <w:t>c)</w:t>
      </w:r>
      <w:r w:rsidRPr="007F2770">
        <w:tab/>
        <w:t>remove the S-NSSAI from the rejected NSSAI for the maximum number of UEs reached when the timer T3526 associated with the S-NSSAI expires.</w:t>
      </w:r>
    </w:p>
    <w:p w14:paraId="769D6778" w14:textId="77777777" w:rsidR="00224D2D" w:rsidRDefault="00224D2D" w:rsidP="00224D2D">
      <w:pPr>
        <w:rPr>
          <w:ins w:id="38" w:author="Hannah-ZTE" w:date="2023-04-07T08:45:00Z"/>
        </w:rPr>
      </w:pPr>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F975E55" w14:textId="77777777" w:rsidR="00224D2D" w:rsidRPr="007F2770" w:rsidRDefault="00224D2D" w:rsidP="00224D2D">
      <w:ins w:id="39" w:author="Hannah-ZTE" w:date="2023-04-07T08:45:00Z">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3D0AA08C" w14:textId="77777777" w:rsidR="00224D2D" w:rsidRPr="007F2770" w:rsidDel="00AA4637" w:rsidRDefault="00224D2D" w:rsidP="00224D2D">
      <w:pPr>
        <w:pStyle w:val="EditorsNote"/>
        <w:rPr>
          <w:del w:id="40" w:author="Hannah-ZTE" w:date="2023-04-07T08:45:00Z"/>
        </w:rPr>
      </w:pPr>
      <w:del w:id="41" w:author="Hannah-ZTE" w:date="2023-04-07T08:45:00Z">
        <w:r w:rsidRPr="007F2770" w:rsidDel="00AA4637">
          <w:delText>Editor's note:</w:delText>
        </w:r>
        <w:r w:rsidRPr="007F2770" w:rsidDel="00AA4637">
          <w:tab/>
          <w:delText xml:space="preserve">(WI: eNS_Ph3, CR 5071) If the UE receives the Alternative NSSAI IE in the CONFIGURATION UPDATE COMMAND message, how </w:delText>
        </w:r>
        <w:r w:rsidRPr="007F2770" w:rsidDel="00AA4637">
          <w:rPr>
            <w:lang w:eastAsia="ko-KR"/>
          </w:rPr>
          <w:delText>the UE stores the alternative NSSAI is FFS</w:delText>
        </w:r>
        <w:r w:rsidRPr="007F2770" w:rsidDel="00AA4637">
          <w:delText>.</w:delText>
        </w:r>
      </w:del>
    </w:p>
    <w:p w14:paraId="5BBDE124" w14:textId="77777777" w:rsidR="00224D2D" w:rsidRPr="007F2770" w:rsidRDefault="00224D2D" w:rsidP="00224D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E730A75" w14:textId="77777777" w:rsidR="00224D2D" w:rsidRPr="007F2770" w:rsidRDefault="00224D2D" w:rsidP="00224D2D">
      <w:r w:rsidRPr="007F2770">
        <w:t>If the UE is not in NB-N1 mode, the UE has set the RACS bit to "RACS supported" in the 5GMM capability IE of the REGISTRATION REQUEST message and the CONFIGURATION UPDATE COMMAND message includes:</w:t>
      </w:r>
    </w:p>
    <w:p w14:paraId="3E64DEF4" w14:textId="77777777" w:rsidR="00224D2D" w:rsidRPr="007F2770" w:rsidRDefault="00224D2D" w:rsidP="00224D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ECA162D" w14:textId="77777777" w:rsidR="00224D2D" w:rsidRPr="007F2770" w:rsidRDefault="00224D2D" w:rsidP="00224D2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9C18686" w14:textId="77777777" w:rsidR="00224D2D" w:rsidRPr="007F2770" w:rsidRDefault="00224D2D" w:rsidP="00224D2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052BC24" w14:textId="77777777" w:rsidR="00224D2D" w:rsidRPr="007F2770" w:rsidRDefault="00224D2D" w:rsidP="00224D2D">
      <w:r w:rsidRPr="007F2770">
        <w:t>If the UE receives the service-level-AA container IE of the CONFIGURATION UPDATE COMMAND message, the UE passes it to the upper layer.</w:t>
      </w:r>
    </w:p>
    <w:p w14:paraId="4108756A" w14:textId="77777777" w:rsidR="00224D2D" w:rsidRPr="007F2770" w:rsidRDefault="00224D2D" w:rsidP="00224D2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C8D3028" w14:textId="77777777" w:rsidR="00224D2D" w:rsidRPr="007F2770" w:rsidRDefault="00224D2D" w:rsidP="00224D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7D67C4" w14:textId="77777777" w:rsidR="00224D2D" w:rsidRPr="007F2770" w:rsidRDefault="00224D2D" w:rsidP="00224D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902A026" w14:textId="77777777" w:rsidR="00224D2D" w:rsidRPr="007F2770" w:rsidRDefault="00224D2D" w:rsidP="00224D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4C69265" w14:textId="77777777" w:rsidR="00224D2D" w:rsidRPr="007F2770" w:rsidRDefault="00224D2D" w:rsidP="00224D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0EAF633"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0F3BD45" w14:textId="77777777" w:rsidR="00224D2D" w:rsidRPr="007F2770" w:rsidRDefault="00224D2D" w:rsidP="00224D2D">
      <w:pPr>
        <w:pStyle w:val="B1"/>
      </w:pPr>
      <w:r w:rsidRPr="007F2770">
        <w:lastRenderedPageBreak/>
        <w:t>-</w:t>
      </w:r>
      <w:r w:rsidRPr="007F2770">
        <w:tab/>
        <w:t>via 3GPP access; or</w:t>
      </w:r>
    </w:p>
    <w:p w14:paraId="51B0E97D" w14:textId="77777777" w:rsidR="00224D2D" w:rsidRPr="007F2770" w:rsidRDefault="00224D2D" w:rsidP="00224D2D">
      <w:pPr>
        <w:pStyle w:val="B1"/>
      </w:pPr>
      <w:r w:rsidRPr="007F2770">
        <w:t>-</w:t>
      </w:r>
      <w:r w:rsidRPr="007F2770">
        <w:tab/>
        <w:t>via non-3GPP access if the UE is registered to the same PLMN or SNPN over 3GPP access and non-3GPP access;</w:t>
      </w:r>
    </w:p>
    <w:p w14:paraId="0AFA5022" w14:textId="77777777" w:rsidR="00224D2D" w:rsidRPr="007F2770" w:rsidRDefault="00224D2D" w:rsidP="00224D2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2" w:name="_Hlk98235776"/>
    </w:p>
    <w:p w14:paraId="3FE0D529"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5E5133" w14:textId="77777777" w:rsidR="00224D2D" w:rsidRPr="007F2770" w:rsidRDefault="00224D2D" w:rsidP="00224D2D">
      <w:pPr>
        <w:pStyle w:val="B1"/>
      </w:pPr>
      <w:r w:rsidRPr="007F2770">
        <w:t>-</w:t>
      </w:r>
      <w:r w:rsidRPr="007F2770">
        <w:tab/>
        <w:t xml:space="preserve">via non-3GPP access; or </w:t>
      </w:r>
    </w:p>
    <w:p w14:paraId="505DDA0F" w14:textId="77777777" w:rsidR="00224D2D" w:rsidRPr="007F2770" w:rsidRDefault="00224D2D" w:rsidP="00224D2D">
      <w:pPr>
        <w:pStyle w:val="B1"/>
      </w:pPr>
      <w:r w:rsidRPr="007F2770">
        <w:t>-</w:t>
      </w:r>
      <w:r w:rsidRPr="007F2770">
        <w:tab/>
        <w:t xml:space="preserve">via 3GPP access if the UE is registered to the same PLMN or SNPN over 3GPP access and non-3GPP access; </w:t>
      </w:r>
    </w:p>
    <w:p w14:paraId="3B8344B2" w14:textId="77777777" w:rsidR="00224D2D" w:rsidRPr="007F2770" w:rsidRDefault="00224D2D" w:rsidP="00224D2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2"/>
    </w:p>
    <w:p w14:paraId="35EF32F0" w14:textId="77777777" w:rsidR="00224D2D" w:rsidRPr="007F2770" w:rsidRDefault="00224D2D" w:rsidP="00224D2D">
      <w:r w:rsidRPr="007F2770">
        <w:t>The MPS indicator bit in the Priority indicator IE provided in the CONFIGURATION UPDATE COMMAND message is valid:</w:t>
      </w:r>
    </w:p>
    <w:p w14:paraId="3481E599" w14:textId="77777777" w:rsidR="00224D2D" w:rsidRPr="007F2770" w:rsidRDefault="00224D2D" w:rsidP="00224D2D">
      <w:pPr>
        <w:pStyle w:val="B1"/>
      </w:pPr>
      <w:r w:rsidRPr="007F2770">
        <w:t>-</w:t>
      </w:r>
      <w:r w:rsidRPr="007F2770">
        <w:tab/>
        <w:t>in all NG-RAN of the registered PLMN and its equivalent PLMNs, or in the case of SNPN in all NG-RAN of the registered SNPN and its equivalent SNPNs, until:</w:t>
      </w:r>
    </w:p>
    <w:p w14:paraId="7651F233"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0C583A4" w14:textId="77777777" w:rsidR="00224D2D" w:rsidRPr="007F2770" w:rsidRDefault="00224D2D" w:rsidP="00224D2D">
      <w:pPr>
        <w:pStyle w:val="B3"/>
      </w:pPr>
      <w:r w:rsidRPr="007F2770">
        <w:t>-</w:t>
      </w:r>
      <w:r w:rsidRPr="007F2770">
        <w:tab/>
        <w:t>via 3GPP access; or</w:t>
      </w:r>
    </w:p>
    <w:p w14:paraId="745800D1" w14:textId="77777777" w:rsidR="00224D2D" w:rsidRPr="007F2770" w:rsidRDefault="00224D2D" w:rsidP="00224D2D">
      <w:pPr>
        <w:pStyle w:val="B3"/>
      </w:pPr>
      <w:r w:rsidRPr="007F2770">
        <w:t>-</w:t>
      </w:r>
      <w:r w:rsidRPr="007F2770">
        <w:tab/>
        <w:t>via non-3GPP access if the UE is registered to the same PLMN or SNPN over 3GPP access and non-3GPP access; or</w:t>
      </w:r>
    </w:p>
    <w:p w14:paraId="6F2454BF" w14:textId="77777777" w:rsidR="00224D2D" w:rsidRPr="007F2770" w:rsidRDefault="00224D2D" w:rsidP="00224D2D">
      <w:pPr>
        <w:pStyle w:val="B2"/>
      </w:pPr>
      <w:r w:rsidRPr="007F2770">
        <w:t>-</w:t>
      </w:r>
      <w:r w:rsidRPr="007F2770">
        <w:tab/>
        <w:t>the UE selects a non-equivalent PLMN (or in the case of SNPN, selects a non-equivalent SNPN); or</w:t>
      </w:r>
    </w:p>
    <w:p w14:paraId="5FD42948" w14:textId="77777777" w:rsidR="00224D2D" w:rsidRPr="007F2770" w:rsidRDefault="00224D2D" w:rsidP="00224D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9409FC5"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F3E48FE" w14:textId="77777777" w:rsidR="00224D2D" w:rsidRPr="007F2770" w:rsidRDefault="00224D2D" w:rsidP="00224D2D">
      <w:pPr>
        <w:pStyle w:val="B3"/>
      </w:pPr>
      <w:r w:rsidRPr="007F2770">
        <w:t>-</w:t>
      </w:r>
      <w:r w:rsidRPr="007F2770">
        <w:tab/>
        <w:t>via non-3GPP access; or</w:t>
      </w:r>
    </w:p>
    <w:p w14:paraId="43831EDA" w14:textId="77777777" w:rsidR="00224D2D" w:rsidRPr="007F2770" w:rsidRDefault="00224D2D" w:rsidP="00224D2D">
      <w:pPr>
        <w:pStyle w:val="B3"/>
      </w:pPr>
      <w:r w:rsidRPr="007F2770">
        <w:t>-</w:t>
      </w:r>
      <w:r w:rsidRPr="007F2770">
        <w:tab/>
        <w:t>via 3GPP access if the UE is registered to the same PLMN or SNPN over 3GPP access and non-3GPP access; or</w:t>
      </w:r>
    </w:p>
    <w:p w14:paraId="18435E4D" w14:textId="77777777" w:rsidR="00224D2D" w:rsidRPr="007F2770" w:rsidRDefault="00224D2D" w:rsidP="00224D2D">
      <w:pPr>
        <w:pStyle w:val="B2"/>
        <w:rPr>
          <w:lang w:eastAsia="zh-TW"/>
        </w:rPr>
      </w:pPr>
      <w:r w:rsidRPr="007F2770">
        <w:t>-</w:t>
      </w:r>
      <w:r w:rsidRPr="007F2770">
        <w:tab/>
        <w:t>the UE selects a non-equivalent PLMN (or in the case of SNPN, selects a non-equivalentSNPN).</w:t>
      </w:r>
    </w:p>
    <w:p w14:paraId="6B855FED" w14:textId="77777777" w:rsidR="00224D2D" w:rsidRPr="007F2770" w:rsidRDefault="00224D2D" w:rsidP="00224D2D">
      <w:pPr>
        <w:pStyle w:val="NO"/>
      </w:pPr>
      <w:r w:rsidRPr="007F2770">
        <w:t>NOTE 5:</w:t>
      </w:r>
      <w:r w:rsidRPr="007F2770">
        <w:tab/>
        <w:t>The term "non-3GPP access" in an SNPN refers to the case where the UE is accessing SNPN services via a PLMN.</w:t>
      </w:r>
    </w:p>
    <w:p w14:paraId="76BDEA86" w14:textId="77777777" w:rsidR="00224D2D" w:rsidRPr="007F2770" w:rsidRDefault="00224D2D" w:rsidP="00224D2D">
      <w:r w:rsidRPr="007F2770">
        <w:t>Access identity 1 is only applicable while the UE is in N1 mode.</w:t>
      </w:r>
    </w:p>
    <w:p w14:paraId="6EDB1861" w14:textId="77777777" w:rsidR="00224D2D" w:rsidRPr="007F2770" w:rsidRDefault="00224D2D" w:rsidP="00224D2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8FEF328" w14:textId="41E1EF39" w:rsidR="0005677D" w:rsidRPr="00224D2D" w:rsidRDefault="00224D2D" w:rsidP="0005677D">
      <w:r w:rsidRPr="007F2770">
        <w:t xml:space="preserve">If the UE supporting </w:t>
      </w:r>
      <w:bookmarkStart w:id="43" w:name="_Hlk127727155"/>
      <w:r w:rsidRPr="007F2770">
        <w:t>the reconnection to the network due to RAN timing synchronization status change</w:t>
      </w:r>
      <w:bookmarkEnd w:id="43"/>
      <w:r w:rsidRPr="007F2770">
        <w:t xml:space="preserve"> receives the RAN timing synchronization IE with the RecReq bit set to "Reconnection requested" in the CONFIGURATION UPDATE COMMAND message, the UE shall operate as specified in subclauses 5.2.3.2.3, 5.3.1.4, and 5.6.1.1.</w:t>
      </w:r>
    </w:p>
    <w:p w14:paraId="632F9844" w14:textId="169B63E3"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1572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DC412" w14:textId="77777777" w:rsidR="009B0DEF" w:rsidRDefault="009B0DEF">
      <w:r>
        <w:separator/>
      </w:r>
    </w:p>
  </w:endnote>
  <w:endnote w:type="continuationSeparator" w:id="0">
    <w:p w14:paraId="4690CD17" w14:textId="77777777" w:rsidR="009B0DEF" w:rsidRDefault="009B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8B57E" w14:textId="77777777" w:rsidR="009B0DEF" w:rsidRDefault="009B0DEF">
      <w:r>
        <w:separator/>
      </w:r>
    </w:p>
  </w:footnote>
  <w:footnote w:type="continuationSeparator" w:id="0">
    <w:p w14:paraId="30456E05" w14:textId="77777777" w:rsidR="009B0DEF" w:rsidRDefault="009B0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37620"/>
    <w:rsid w:val="0005677D"/>
    <w:rsid w:val="000921A9"/>
    <w:rsid w:val="000A6394"/>
    <w:rsid w:val="000B7FED"/>
    <w:rsid w:val="000C038A"/>
    <w:rsid w:val="000C1F65"/>
    <w:rsid w:val="000C6598"/>
    <w:rsid w:val="000D44B3"/>
    <w:rsid w:val="000E0C79"/>
    <w:rsid w:val="000F7EAC"/>
    <w:rsid w:val="001136F7"/>
    <w:rsid w:val="00116AEC"/>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3A6E"/>
    <w:rsid w:val="003C56C1"/>
    <w:rsid w:val="003E1A36"/>
    <w:rsid w:val="0040499C"/>
    <w:rsid w:val="00410371"/>
    <w:rsid w:val="004242F1"/>
    <w:rsid w:val="00433090"/>
    <w:rsid w:val="00450C16"/>
    <w:rsid w:val="00453F3E"/>
    <w:rsid w:val="00466185"/>
    <w:rsid w:val="004B75B7"/>
    <w:rsid w:val="004F6505"/>
    <w:rsid w:val="005141D9"/>
    <w:rsid w:val="0051580D"/>
    <w:rsid w:val="00520CA3"/>
    <w:rsid w:val="0052420D"/>
    <w:rsid w:val="00530B21"/>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C3149"/>
    <w:rsid w:val="009D1AAE"/>
    <w:rsid w:val="009E3297"/>
    <w:rsid w:val="009F734F"/>
    <w:rsid w:val="00A22077"/>
    <w:rsid w:val="00A246B6"/>
    <w:rsid w:val="00A3150C"/>
    <w:rsid w:val="00A43099"/>
    <w:rsid w:val="00A4616C"/>
    <w:rsid w:val="00A47E70"/>
    <w:rsid w:val="00A50CF0"/>
    <w:rsid w:val="00A7671C"/>
    <w:rsid w:val="00A84E61"/>
    <w:rsid w:val="00A9749B"/>
    <w:rsid w:val="00AA2CBC"/>
    <w:rsid w:val="00AA433E"/>
    <w:rsid w:val="00AA6D62"/>
    <w:rsid w:val="00AC2E90"/>
    <w:rsid w:val="00AC5820"/>
    <w:rsid w:val="00AD1CD8"/>
    <w:rsid w:val="00AE23AD"/>
    <w:rsid w:val="00B02EF6"/>
    <w:rsid w:val="00B058D9"/>
    <w:rsid w:val="00B1277D"/>
    <w:rsid w:val="00B15BA8"/>
    <w:rsid w:val="00B258BB"/>
    <w:rsid w:val="00B316AF"/>
    <w:rsid w:val="00B64C30"/>
    <w:rsid w:val="00B67B97"/>
    <w:rsid w:val="00B74104"/>
    <w:rsid w:val="00B82482"/>
    <w:rsid w:val="00B968C8"/>
    <w:rsid w:val="00BA3EC5"/>
    <w:rsid w:val="00BA51D9"/>
    <w:rsid w:val="00BB337A"/>
    <w:rsid w:val="00BB5DFC"/>
    <w:rsid w:val="00BD279D"/>
    <w:rsid w:val="00BD6BB8"/>
    <w:rsid w:val="00C0429A"/>
    <w:rsid w:val="00C10265"/>
    <w:rsid w:val="00C51079"/>
    <w:rsid w:val="00C54F31"/>
    <w:rsid w:val="00C66BA2"/>
    <w:rsid w:val="00C73A10"/>
    <w:rsid w:val="00C870F6"/>
    <w:rsid w:val="00C946D3"/>
    <w:rsid w:val="00C95985"/>
    <w:rsid w:val="00CC5026"/>
    <w:rsid w:val="00CC68D0"/>
    <w:rsid w:val="00D00B81"/>
    <w:rsid w:val="00D03F9A"/>
    <w:rsid w:val="00D06D5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857AD"/>
    <w:rsid w:val="00EB09B7"/>
    <w:rsid w:val="00EE6930"/>
    <w:rsid w:val="00EE7D7C"/>
    <w:rsid w:val="00EF22A0"/>
    <w:rsid w:val="00F0271E"/>
    <w:rsid w:val="00F23B36"/>
    <w:rsid w:val="00F25D98"/>
    <w:rsid w:val="00F2688E"/>
    <w:rsid w:val="00F300FB"/>
    <w:rsid w:val="00F61657"/>
    <w:rsid w:val="00F668C0"/>
    <w:rsid w:val="00F906C0"/>
    <w:rsid w:val="00F918C0"/>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0955-ADFB-43C5-9F7A-56071501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13</Pages>
  <Words>7715</Words>
  <Characters>43980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cp:revision>
  <cp:lastPrinted>1900-01-01T00:00:00Z</cp:lastPrinted>
  <dcterms:created xsi:type="dcterms:W3CDTF">2023-01-18T09:16:00Z</dcterms:created>
  <dcterms:modified xsi:type="dcterms:W3CDTF">2023-04-07T03:06:00Z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